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CA0" w:rsidRDefault="00987553" w:rsidP="00E2147A">
      <w:pPr>
        <w:spacing w:line="276" w:lineRule="auto"/>
        <w:jc w:val="right"/>
      </w:pPr>
      <w:r>
        <w:t>Приложение к приказу</w:t>
      </w:r>
    </w:p>
    <w:p w:rsidR="003A6CA0" w:rsidRDefault="00987553" w:rsidP="00E2147A">
      <w:pPr>
        <w:spacing w:line="276" w:lineRule="auto"/>
        <w:jc w:val="right"/>
      </w:pPr>
      <w:r>
        <w:t xml:space="preserve"> Департамента тарифного регулирования</w:t>
      </w:r>
    </w:p>
    <w:p w:rsidR="00987553" w:rsidRDefault="00987553" w:rsidP="00E2147A">
      <w:pPr>
        <w:spacing w:line="276" w:lineRule="auto"/>
        <w:jc w:val="right"/>
      </w:pPr>
      <w:r>
        <w:t xml:space="preserve"> Томской области</w:t>
      </w:r>
    </w:p>
    <w:p w:rsidR="00987553" w:rsidRDefault="00987553" w:rsidP="00E2147A">
      <w:pPr>
        <w:spacing w:line="276" w:lineRule="auto"/>
        <w:jc w:val="right"/>
      </w:pPr>
      <w:r w:rsidRPr="00141217">
        <w:t xml:space="preserve">от </w:t>
      </w:r>
      <w:r w:rsidR="00A66A5B" w:rsidRPr="00A66A5B">
        <w:rPr>
          <w:lang w:val="en-US"/>
        </w:rPr>
        <w:t>1</w:t>
      </w:r>
      <w:r w:rsidR="000420BF" w:rsidRPr="00A66A5B">
        <w:rPr>
          <w:lang w:val="en-US"/>
        </w:rPr>
        <w:t>3</w:t>
      </w:r>
      <w:r w:rsidRPr="00A66A5B">
        <w:t>.1</w:t>
      </w:r>
      <w:r w:rsidR="0073122D" w:rsidRPr="00A66A5B">
        <w:rPr>
          <w:lang w:val="en-US"/>
        </w:rPr>
        <w:t>2</w:t>
      </w:r>
      <w:r w:rsidRPr="00A66A5B">
        <w:t>.201</w:t>
      </w:r>
      <w:r w:rsidR="00FE7438" w:rsidRPr="00A66A5B">
        <w:rPr>
          <w:lang w:val="en-US"/>
        </w:rPr>
        <w:t>7</w:t>
      </w:r>
      <w:r w:rsidRPr="00141217">
        <w:t xml:space="preserve"> № </w:t>
      </w:r>
      <w:r w:rsidR="003A6CA0">
        <w:t>8-578</w:t>
      </w:r>
    </w:p>
    <w:p w:rsidR="003A6CA0" w:rsidRPr="00141217" w:rsidRDefault="003A6CA0" w:rsidP="00E2147A">
      <w:pPr>
        <w:spacing w:line="276" w:lineRule="auto"/>
        <w:jc w:val="right"/>
      </w:pPr>
      <w:bookmarkStart w:id="0" w:name="_GoBack"/>
      <w:bookmarkEnd w:id="0"/>
    </w:p>
    <w:p w:rsidR="001E4316" w:rsidRPr="00141217" w:rsidRDefault="001E4316" w:rsidP="003A6CA0">
      <w:pPr>
        <w:widowControl w:val="0"/>
        <w:autoSpaceDE w:val="0"/>
        <w:autoSpaceDN w:val="0"/>
        <w:adjustRightInd w:val="0"/>
        <w:spacing w:line="240" w:lineRule="auto"/>
        <w:jc w:val="center"/>
        <w:rPr>
          <w:bCs/>
          <w:szCs w:val="26"/>
        </w:rPr>
      </w:pPr>
      <w:proofErr w:type="gramStart"/>
      <w:r w:rsidRPr="00141217">
        <w:t>Стандартизированные тарифные ставки,  используемые для определения величины платы за технологическое присоединение</w:t>
      </w:r>
      <w:r w:rsidR="00805DD0" w:rsidRPr="00141217">
        <w:t xml:space="preserve"> к газораспределительным сетям общества с ограниченной ответственностью «Газпром газораспределение Томск» </w:t>
      </w:r>
      <w:r w:rsidR="00805DD0" w:rsidRPr="00141217">
        <w:rPr>
          <w:bCs/>
          <w:szCs w:val="26"/>
        </w:rPr>
        <w:t>(ОГРН 1087017002533, ИНН 7017203428)</w:t>
      </w:r>
      <w:r w:rsidRPr="00141217">
        <w:t>, для случаев технологического присоединения газоиспользующего оборудования с максимальным расходом газа 500 куб. метров газа в час и менее и (или) проектным рабочим давлением в присоединяемом газопроводе 0,6 МПа и менее на территории Томской области</w:t>
      </w:r>
      <w:proofErr w:type="gramEnd"/>
    </w:p>
    <w:p w:rsidR="001E4316" w:rsidRDefault="001E4316" w:rsidP="001E4316">
      <w:pPr>
        <w:jc w:val="right"/>
      </w:pPr>
      <w:r w:rsidRPr="001E4316">
        <w:t>(без НДС)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7"/>
        <w:gridCol w:w="8934"/>
        <w:gridCol w:w="2126"/>
        <w:gridCol w:w="2629"/>
      </w:tblGrid>
      <w:tr w:rsidR="001E4316" w:rsidRPr="003A6CA0" w:rsidTr="00E2147A">
        <w:trPr>
          <w:tblHeader/>
        </w:trPr>
        <w:tc>
          <w:tcPr>
            <w:tcW w:w="1097" w:type="dxa"/>
            <w:vAlign w:val="center"/>
          </w:tcPr>
          <w:p w:rsidR="001E4316" w:rsidRPr="003A6CA0" w:rsidRDefault="001E4316" w:rsidP="0053330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 xml:space="preserve">№ </w:t>
            </w:r>
            <w:proofErr w:type="gramStart"/>
            <w:r w:rsidRPr="003A6CA0">
              <w:rPr>
                <w:sz w:val="22"/>
                <w:szCs w:val="22"/>
              </w:rPr>
              <w:t>п</w:t>
            </w:r>
            <w:proofErr w:type="gramEnd"/>
            <w:r w:rsidRPr="003A6CA0">
              <w:rPr>
                <w:sz w:val="22"/>
                <w:szCs w:val="22"/>
              </w:rPr>
              <w:t>/п</w:t>
            </w:r>
          </w:p>
        </w:tc>
        <w:tc>
          <w:tcPr>
            <w:tcW w:w="8934" w:type="dxa"/>
            <w:vAlign w:val="center"/>
          </w:tcPr>
          <w:p w:rsidR="001E4316" w:rsidRPr="003A6CA0" w:rsidRDefault="001E4316" w:rsidP="0053330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126" w:type="dxa"/>
            <w:vAlign w:val="center"/>
          </w:tcPr>
          <w:p w:rsidR="001E4316" w:rsidRPr="003A6CA0" w:rsidRDefault="001E4316" w:rsidP="0053330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Ед. изм.</w:t>
            </w:r>
          </w:p>
        </w:tc>
        <w:tc>
          <w:tcPr>
            <w:tcW w:w="2629" w:type="dxa"/>
            <w:vAlign w:val="center"/>
          </w:tcPr>
          <w:p w:rsidR="001E4316" w:rsidRPr="003A6CA0" w:rsidRDefault="001E4316" w:rsidP="0053330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Размер тарифной ставки</w:t>
            </w:r>
          </w:p>
        </w:tc>
      </w:tr>
      <w:tr w:rsidR="001E4316" w:rsidRPr="003A6CA0" w:rsidTr="00E2147A">
        <w:trPr>
          <w:tblHeader/>
        </w:trPr>
        <w:tc>
          <w:tcPr>
            <w:tcW w:w="1097" w:type="dxa"/>
            <w:vAlign w:val="center"/>
          </w:tcPr>
          <w:p w:rsidR="001E4316" w:rsidRPr="003A6CA0" w:rsidRDefault="001E4316" w:rsidP="001E4316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1</w:t>
            </w:r>
          </w:p>
        </w:tc>
        <w:tc>
          <w:tcPr>
            <w:tcW w:w="8934" w:type="dxa"/>
            <w:vAlign w:val="center"/>
          </w:tcPr>
          <w:p w:rsidR="001E4316" w:rsidRPr="003A6CA0" w:rsidRDefault="001E4316" w:rsidP="001E4316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1E4316" w:rsidRPr="003A6CA0" w:rsidRDefault="001E4316" w:rsidP="00090D60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3</w:t>
            </w:r>
          </w:p>
        </w:tc>
        <w:tc>
          <w:tcPr>
            <w:tcW w:w="2629" w:type="dxa"/>
            <w:vAlign w:val="center"/>
          </w:tcPr>
          <w:p w:rsidR="001E4316" w:rsidRPr="003A6CA0" w:rsidRDefault="001E4316" w:rsidP="001E4316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4</w:t>
            </w:r>
          </w:p>
        </w:tc>
      </w:tr>
      <w:tr w:rsidR="001E4316" w:rsidRPr="003A6CA0" w:rsidTr="007C4D51">
        <w:tc>
          <w:tcPr>
            <w:tcW w:w="1097" w:type="dxa"/>
          </w:tcPr>
          <w:p w:rsidR="001E4316" w:rsidRPr="003A6CA0" w:rsidRDefault="001E4316" w:rsidP="001E431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1</w:t>
            </w:r>
          </w:p>
        </w:tc>
        <w:tc>
          <w:tcPr>
            <w:tcW w:w="8934" w:type="dxa"/>
          </w:tcPr>
          <w:p w:rsidR="001E4316" w:rsidRPr="003A6CA0" w:rsidRDefault="001E4316" w:rsidP="00533301">
            <w:pPr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Стандартизированная тарифная ставка на покрытие расходов ГРО</w:t>
            </w:r>
            <w:r w:rsidR="00533301" w:rsidRPr="003A6CA0">
              <w:rPr>
                <w:sz w:val="22"/>
                <w:szCs w:val="22"/>
              </w:rPr>
              <w:t xml:space="preserve"> &lt;*&gt;</w:t>
            </w:r>
            <w:r w:rsidRPr="003A6CA0">
              <w:rPr>
                <w:sz w:val="22"/>
                <w:szCs w:val="22"/>
              </w:rPr>
              <w:t>, связанных с разработкой проектной документации, для случаев, когда протяженность строящейся (реконструируемой) сети газораспределения, измеряемая по прямой линии от границы земельного участка до сети газораспределения ГРО</w:t>
            </w:r>
            <w:r w:rsidR="00533301" w:rsidRPr="003A6CA0">
              <w:rPr>
                <w:sz w:val="22"/>
                <w:szCs w:val="22"/>
              </w:rPr>
              <w:t xml:space="preserve"> &lt;*&gt;</w:t>
            </w:r>
            <w:r w:rsidRPr="003A6CA0">
              <w:rPr>
                <w:sz w:val="22"/>
                <w:szCs w:val="22"/>
              </w:rPr>
              <w:t>, составляет более 150 метров, С</w:t>
            </w:r>
            <w:proofErr w:type="gramStart"/>
            <w:r w:rsidRPr="003A6CA0">
              <w:rPr>
                <w:sz w:val="22"/>
                <w:szCs w:val="22"/>
                <w:vertAlign w:val="subscript"/>
              </w:rPr>
              <w:t>1</w:t>
            </w:r>
            <w:proofErr w:type="gramEnd"/>
          </w:p>
        </w:tc>
        <w:tc>
          <w:tcPr>
            <w:tcW w:w="2126" w:type="dxa"/>
            <w:vAlign w:val="center"/>
          </w:tcPr>
          <w:p w:rsidR="001E4316" w:rsidRPr="003A6CA0" w:rsidRDefault="00090D60" w:rsidP="00090D6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руб. за 1 присоединение</w:t>
            </w:r>
          </w:p>
        </w:tc>
        <w:tc>
          <w:tcPr>
            <w:tcW w:w="2629" w:type="dxa"/>
            <w:vAlign w:val="center"/>
          </w:tcPr>
          <w:p w:rsidR="001E4316" w:rsidRPr="003A6CA0" w:rsidRDefault="00A66A5B" w:rsidP="007D498D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217</w:t>
            </w:r>
            <w:r w:rsidR="007D498D" w:rsidRPr="003A6CA0">
              <w:rPr>
                <w:sz w:val="22"/>
                <w:szCs w:val="22"/>
                <w:lang w:val="en-US"/>
              </w:rPr>
              <w:t> </w:t>
            </w:r>
            <w:r w:rsidRPr="003A6CA0">
              <w:rPr>
                <w:sz w:val="22"/>
                <w:szCs w:val="22"/>
              </w:rPr>
              <w:t>198</w:t>
            </w:r>
            <w:r w:rsidR="007D498D" w:rsidRPr="003A6CA0">
              <w:rPr>
                <w:sz w:val="22"/>
                <w:szCs w:val="22"/>
              </w:rPr>
              <w:t>,40</w:t>
            </w:r>
          </w:p>
        </w:tc>
      </w:tr>
      <w:tr w:rsidR="00090D60" w:rsidRPr="003A6CA0" w:rsidTr="007C4D51">
        <w:tc>
          <w:tcPr>
            <w:tcW w:w="1097" w:type="dxa"/>
          </w:tcPr>
          <w:p w:rsidR="00090D60" w:rsidRPr="003A6CA0" w:rsidRDefault="00090D60" w:rsidP="001E4316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2</w:t>
            </w:r>
          </w:p>
        </w:tc>
        <w:tc>
          <w:tcPr>
            <w:tcW w:w="8934" w:type="dxa"/>
          </w:tcPr>
          <w:p w:rsidR="00090D60" w:rsidRPr="003A6CA0" w:rsidRDefault="00090D60" w:rsidP="00533301">
            <w:pPr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Стандартизированная тарифная ставка на покрытие расходов ГРО</w:t>
            </w:r>
            <w:r w:rsidR="00533301" w:rsidRPr="003A6CA0">
              <w:rPr>
                <w:sz w:val="22"/>
                <w:szCs w:val="22"/>
              </w:rPr>
              <w:t xml:space="preserve"> &lt;*&gt;</w:t>
            </w:r>
            <w:r w:rsidRPr="003A6CA0">
              <w:rPr>
                <w:sz w:val="22"/>
                <w:szCs w:val="22"/>
              </w:rPr>
              <w:t xml:space="preserve">, связанных с разработкой проектной документации, для случаев, когда протяженность строящейся (реконструируемой) сети газораспределения, измеряемая по прямой линии от границы земельного участка до сети газораспределения </w:t>
            </w:r>
            <w:r w:rsidR="00533301" w:rsidRPr="003A6CA0">
              <w:rPr>
                <w:sz w:val="22"/>
                <w:szCs w:val="22"/>
              </w:rPr>
              <w:t>ГРО &lt;*&gt;</w:t>
            </w:r>
            <w:r w:rsidRPr="003A6CA0">
              <w:rPr>
                <w:sz w:val="22"/>
                <w:szCs w:val="22"/>
              </w:rPr>
              <w:t>, составляет 150 метров и менее, С</w:t>
            </w:r>
            <w:proofErr w:type="gramStart"/>
            <w:r w:rsidRPr="003A6CA0">
              <w:rPr>
                <w:sz w:val="22"/>
                <w:szCs w:val="22"/>
                <w:vertAlign w:val="subscript"/>
              </w:rPr>
              <w:t>2</w:t>
            </w:r>
            <w:proofErr w:type="gramEnd"/>
          </w:p>
        </w:tc>
        <w:tc>
          <w:tcPr>
            <w:tcW w:w="2126" w:type="dxa"/>
            <w:vAlign w:val="center"/>
          </w:tcPr>
          <w:p w:rsidR="00090D60" w:rsidRPr="003A6CA0" w:rsidRDefault="00090D60" w:rsidP="00090D6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руб./(м3 в час)</w:t>
            </w:r>
          </w:p>
        </w:tc>
        <w:tc>
          <w:tcPr>
            <w:tcW w:w="2629" w:type="dxa"/>
            <w:vAlign w:val="center"/>
          </w:tcPr>
          <w:p w:rsidR="00090D60" w:rsidRPr="003A6CA0" w:rsidRDefault="00A66A5B" w:rsidP="0014121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  <w:lang w:val="en-US"/>
              </w:rPr>
              <w:t>1</w:t>
            </w:r>
            <w:r w:rsidR="007D498D" w:rsidRPr="003A6CA0">
              <w:rPr>
                <w:sz w:val="22"/>
                <w:szCs w:val="22"/>
                <w:lang w:val="en-US"/>
              </w:rPr>
              <w:t> </w:t>
            </w:r>
            <w:r w:rsidRPr="003A6CA0">
              <w:rPr>
                <w:sz w:val="22"/>
                <w:szCs w:val="22"/>
                <w:lang w:val="en-US"/>
              </w:rPr>
              <w:t>556</w:t>
            </w:r>
            <w:r w:rsidR="007D498D" w:rsidRPr="003A6CA0">
              <w:rPr>
                <w:sz w:val="22"/>
                <w:szCs w:val="22"/>
              </w:rPr>
              <w:t>,28</w:t>
            </w:r>
          </w:p>
        </w:tc>
      </w:tr>
      <w:tr w:rsidR="00090D60" w:rsidRPr="003A6CA0" w:rsidTr="007C4D51">
        <w:tc>
          <w:tcPr>
            <w:tcW w:w="1097" w:type="dxa"/>
          </w:tcPr>
          <w:p w:rsidR="00090D60" w:rsidRPr="003A6CA0" w:rsidRDefault="00090D60" w:rsidP="001E4316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3</w:t>
            </w:r>
          </w:p>
        </w:tc>
        <w:tc>
          <w:tcPr>
            <w:tcW w:w="8934" w:type="dxa"/>
          </w:tcPr>
          <w:p w:rsidR="00090D60" w:rsidRPr="003A6CA0" w:rsidRDefault="00090D60" w:rsidP="00533301">
            <w:pPr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 xml:space="preserve">Стандартизированная тарифная ставка на покрытие расходов </w:t>
            </w:r>
            <w:r w:rsidR="00533301" w:rsidRPr="003A6CA0">
              <w:rPr>
                <w:sz w:val="22"/>
                <w:szCs w:val="22"/>
              </w:rPr>
              <w:t>ГРО &lt;*&gt;</w:t>
            </w:r>
            <w:r w:rsidRPr="003A6CA0">
              <w:rPr>
                <w:sz w:val="22"/>
                <w:szCs w:val="22"/>
              </w:rPr>
              <w:t xml:space="preserve">, связанных со строительством (реконструкцией) стального газопровода i-того диапазона диаметров и j-того типа прокладки, используемая для случаев, когда протяженность строящейся (реконструируемой) сети газораспределения, измеряемая по прямой линии от границы земельного участка до сети газораспределения </w:t>
            </w:r>
            <w:r w:rsidR="00533301" w:rsidRPr="003A6CA0">
              <w:rPr>
                <w:sz w:val="22"/>
                <w:szCs w:val="22"/>
              </w:rPr>
              <w:t>ГРО &lt;*&gt;</w:t>
            </w:r>
            <w:r w:rsidRPr="003A6CA0">
              <w:rPr>
                <w:sz w:val="22"/>
                <w:szCs w:val="22"/>
              </w:rPr>
              <w:t>, составляет более 150 метров, С</w:t>
            </w:r>
            <w:r w:rsidRPr="003A6CA0">
              <w:rPr>
                <w:sz w:val="22"/>
                <w:szCs w:val="22"/>
                <w:vertAlign w:val="subscript"/>
              </w:rPr>
              <w:t>3</w:t>
            </w:r>
            <w:proofErr w:type="spellStart"/>
            <w:r w:rsidRPr="003A6CA0">
              <w:rPr>
                <w:sz w:val="22"/>
                <w:szCs w:val="22"/>
                <w:vertAlign w:val="subscript"/>
                <w:lang w:val="en-US"/>
              </w:rPr>
              <w:t>ij</w:t>
            </w:r>
            <w:proofErr w:type="spellEnd"/>
          </w:p>
        </w:tc>
        <w:tc>
          <w:tcPr>
            <w:tcW w:w="2126" w:type="dxa"/>
            <w:vAlign w:val="center"/>
          </w:tcPr>
          <w:p w:rsidR="00090D60" w:rsidRPr="003A6CA0" w:rsidRDefault="00090D60" w:rsidP="00090D60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629" w:type="dxa"/>
            <w:vAlign w:val="center"/>
          </w:tcPr>
          <w:p w:rsidR="00090D60" w:rsidRPr="003A6CA0" w:rsidRDefault="00090D60" w:rsidP="0014121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90D60" w:rsidRPr="003A6CA0" w:rsidTr="00EF509D">
        <w:tc>
          <w:tcPr>
            <w:tcW w:w="1097" w:type="dxa"/>
            <w:vAlign w:val="center"/>
          </w:tcPr>
          <w:p w:rsidR="00090D60" w:rsidRPr="003A6CA0" w:rsidRDefault="009C24A9" w:rsidP="00EF509D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  <w:lang w:val="en-US"/>
              </w:rPr>
              <w:t>3</w:t>
            </w:r>
            <w:r w:rsidRPr="003A6CA0">
              <w:rPr>
                <w:sz w:val="22"/>
                <w:szCs w:val="22"/>
              </w:rPr>
              <w:t>.1</w:t>
            </w:r>
          </w:p>
        </w:tc>
        <w:tc>
          <w:tcPr>
            <w:tcW w:w="8934" w:type="dxa"/>
            <w:vAlign w:val="center"/>
          </w:tcPr>
          <w:p w:rsidR="00090D60" w:rsidRPr="003A6CA0" w:rsidRDefault="009C24A9" w:rsidP="0035697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Наземная (надземная) прокладка</w:t>
            </w:r>
          </w:p>
        </w:tc>
        <w:tc>
          <w:tcPr>
            <w:tcW w:w="2126" w:type="dxa"/>
            <w:vAlign w:val="center"/>
          </w:tcPr>
          <w:p w:rsidR="00090D60" w:rsidRPr="003A6CA0" w:rsidRDefault="00090D60" w:rsidP="00090D60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629" w:type="dxa"/>
            <w:vAlign w:val="center"/>
          </w:tcPr>
          <w:p w:rsidR="00090D60" w:rsidRPr="003A6CA0" w:rsidRDefault="00090D60" w:rsidP="0014121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C24A9" w:rsidRPr="003A6CA0" w:rsidTr="0035697C">
        <w:tc>
          <w:tcPr>
            <w:tcW w:w="1097" w:type="dxa"/>
          </w:tcPr>
          <w:p w:rsidR="009C24A9" w:rsidRPr="003A6CA0" w:rsidRDefault="009C24A9" w:rsidP="001E4316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3.1.1</w:t>
            </w:r>
          </w:p>
        </w:tc>
        <w:tc>
          <w:tcPr>
            <w:tcW w:w="8934" w:type="dxa"/>
            <w:shd w:val="clear" w:color="auto" w:fill="FFFFFF" w:themeFill="background1"/>
            <w:vAlign w:val="center"/>
          </w:tcPr>
          <w:p w:rsidR="009C24A9" w:rsidRPr="003A6CA0" w:rsidRDefault="009C24A9" w:rsidP="0035697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158 мм и менее</w:t>
            </w:r>
          </w:p>
        </w:tc>
        <w:tc>
          <w:tcPr>
            <w:tcW w:w="2126" w:type="dxa"/>
            <w:vAlign w:val="center"/>
          </w:tcPr>
          <w:p w:rsidR="009C24A9" w:rsidRPr="003A6CA0" w:rsidRDefault="00E677AF" w:rsidP="00090D60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руб. за 1 км</w:t>
            </w:r>
          </w:p>
        </w:tc>
        <w:tc>
          <w:tcPr>
            <w:tcW w:w="2629" w:type="dxa"/>
            <w:shd w:val="clear" w:color="auto" w:fill="FFFFFF" w:themeFill="background1"/>
            <w:vAlign w:val="center"/>
          </w:tcPr>
          <w:p w:rsidR="00533301" w:rsidRPr="003A6CA0" w:rsidRDefault="00996552" w:rsidP="00141217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291 978,62</w:t>
            </w:r>
            <w:r w:rsidR="00533301" w:rsidRPr="003A6CA0">
              <w:rPr>
                <w:sz w:val="22"/>
                <w:szCs w:val="22"/>
              </w:rPr>
              <w:t xml:space="preserve"> &lt;**&gt;</w:t>
            </w:r>
          </w:p>
          <w:p w:rsidR="009C24A9" w:rsidRPr="003A6CA0" w:rsidRDefault="009C24A9" w:rsidP="0014121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677AF" w:rsidRPr="003A6CA0" w:rsidTr="0035697C">
        <w:tc>
          <w:tcPr>
            <w:tcW w:w="1097" w:type="dxa"/>
          </w:tcPr>
          <w:p w:rsidR="00E677AF" w:rsidRPr="003A6CA0" w:rsidRDefault="00E677AF" w:rsidP="001E4316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3.1.2</w:t>
            </w:r>
          </w:p>
        </w:tc>
        <w:tc>
          <w:tcPr>
            <w:tcW w:w="8934" w:type="dxa"/>
            <w:vAlign w:val="center"/>
          </w:tcPr>
          <w:p w:rsidR="00E677AF" w:rsidRPr="003A6CA0" w:rsidRDefault="00E677AF" w:rsidP="0035697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159 </w:t>
            </w:r>
            <w:r w:rsidR="00996552" w:rsidRPr="003A6CA0">
              <w:rPr>
                <w:sz w:val="22"/>
                <w:szCs w:val="22"/>
              </w:rPr>
              <w:t>–</w:t>
            </w:r>
            <w:r w:rsidRPr="003A6CA0">
              <w:rPr>
                <w:sz w:val="22"/>
                <w:szCs w:val="22"/>
              </w:rPr>
              <w:t xml:space="preserve"> 218</w:t>
            </w:r>
            <w:r w:rsidR="00996552" w:rsidRPr="003A6CA0">
              <w:rPr>
                <w:sz w:val="22"/>
                <w:szCs w:val="22"/>
              </w:rPr>
              <w:t xml:space="preserve"> </w:t>
            </w:r>
            <w:r w:rsidRPr="003A6CA0">
              <w:rPr>
                <w:sz w:val="22"/>
                <w:szCs w:val="22"/>
              </w:rPr>
              <w:t>мм</w:t>
            </w:r>
          </w:p>
        </w:tc>
        <w:tc>
          <w:tcPr>
            <w:tcW w:w="2126" w:type="dxa"/>
            <w:vAlign w:val="center"/>
          </w:tcPr>
          <w:p w:rsidR="00E677AF" w:rsidRPr="003A6CA0" w:rsidRDefault="00E677AF" w:rsidP="00614E8E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руб. за 1 км</w:t>
            </w:r>
          </w:p>
        </w:tc>
        <w:tc>
          <w:tcPr>
            <w:tcW w:w="2629" w:type="dxa"/>
            <w:shd w:val="clear" w:color="auto" w:fill="FFFFFF" w:themeFill="background1"/>
            <w:vAlign w:val="center"/>
          </w:tcPr>
          <w:p w:rsidR="00E677AF" w:rsidRPr="003A6CA0" w:rsidRDefault="00996552" w:rsidP="00141217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400 034,79</w:t>
            </w:r>
            <w:r w:rsidR="00533301" w:rsidRPr="003A6CA0">
              <w:rPr>
                <w:sz w:val="22"/>
                <w:szCs w:val="22"/>
              </w:rPr>
              <w:t xml:space="preserve"> &lt;**&gt;</w:t>
            </w:r>
          </w:p>
        </w:tc>
      </w:tr>
      <w:tr w:rsidR="00E677AF" w:rsidRPr="003A6CA0" w:rsidTr="0035697C">
        <w:tc>
          <w:tcPr>
            <w:tcW w:w="1097" w:type="dxa"/>
          </w:tcPr>
          <w:p w:rsidR="00E677AF" w:rsidRPr="003A6CA0" w:rsidRDefault="00E677AF" w:rsidP="001E4316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3.1.3</w:t>
            </w:r>
          </w:p>
        </w:tc>
        <w:tc>
          <w:tcPr>
            <w:tcW w:w="8934" w:type="dxa"/>
            <w:vAlign w:val="center"/>
          </w:tcPr>
          <w:p w:rsidR="00E677AF" w:rsidRPr="003A6CA0" w:rsidRDefault="00E677AF" w:rsidP="0035697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219 – 272 мм</w:t>
            </w:r>
          </w:p>
        </w:tc>
        <w:tc>
          <w:tcPr>
            <w:tcW w:w="2126" w:type="dxa"/>
            <w:vAlign w:val="center"/>
          </w:tcPr>
          <w:p w:rsidR="00E677AF" w:rsidRPr="003A6CA0" w:rsidRDefault="00E677AF" w:rsidP="00614E8E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руб. за 1 км</w:t>
            </w:r>
          </w:p>
        </w:tc>
        <w:tc>
          <w:tcPr>
            <w:tcW w:w="2629" w:type="dxa"/>
            <w:shd w:val="clear" w:color="auto" w:fill="FFFFFF" w:themeFill="background1"/>
            <w:vAlign w:val="center"/>
          </w:tcPr>
          <w:p w:rsidR="00E677AF" w:rsidRPr="003A6CA0" w:rsidRDefault="00996552" w:rsidP="00141217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565 072,57</w:t>
            </w:r>
            <w:r w:rsidR="00533301" w:rsidRPr="003A6CA0">
              <w:rPr>
                <w:sz w:val="22"/>
                <w:szCs w:val="22"/>
              </w:rPr>
              <w:t xml:space="preserve"> &lt;**&gt;</w:t>
            </w:r>
          </w:p>
        </w:tc>
      </w:tr>
      <w:tr w:rsidR="00B7430C" w:rsidRPr="003A6CA0" w:rsidTr="00141217">
        <w:tc>
          <w:tcPr>
            <w:tcW w:w="1097" w:type="dxa"/>
          </w:tcPr>
          <w:p w:rsidR="00B7430C" w:rsidRPr="003A6CA0" w:rsidRDefault="00B7430C" w:rsidP="001E4316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3.1.4</w:t>
            </w:r>
          </w:p>
        </w:tc>
        <w:tc>
          <w:tcPr>
            <w:tcW w:w="8934" w:type="dxa"/>
            <w:vAlign w:val="center"/>
          </w:tcPr>
          <w:p w:rsidR="00B7430C" w:rsidRPr="003A6CA0" w:rsidRDefault="00B7430C" w:rsidP="0035697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273 – 324 мм</w:t>
            </w:r>
          </w:p>
        </w:tc>
        <w:tc>
          <w:tcPr>
            <w:tcW w:w="2126" w:type="dxa"/>
            <w:vAlign w:val="center"/>
          </w:tcPr>
          <w:p w:rsidR="00B7430C" w:rsidRPr="003A6CA0" w:rsidRDefault="00B7430C" w:rsidP="00C845A0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руб. за 1 км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B7430C" w:rsidRPr="003A6CA0" w:rsidRDefault="00B7430C" w:rsidP="00141217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674 377,84 &lt;**&gt;</w:t>
            </w:r>
          </w:p>
        </w:tc>
      </w:tr>
      <w:tr w:rsidR="00B7430C" w:rsidRPr="003A6CA0" w:rsidTr="00141217">
        <w:tc>
          <w:tcPr>
            <w:tcW w:w="1097" w:type="dxa"/>
          </w:tcPr>
          <w:p w:rsidR="00B7430C" w:rsidRPr="003A6CA0" w:rsidRDefault="00B7430C" w:rsidP="001E4316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lastRenderedPageBreak/>
              <w:t>3.1.5</w:t>
            </w:r>
          </w:p>
        </w:tc>
        <w:tc>
          <w:tcPr>
            <w:tcW w:w="8934" w:type="dxa"/>
            <w:vAlign w:val="center"/>
          </w:tcPr>
          <w:p w:rsidR="00B7430C" w:rsidRPr="003A6CA0" w:rsidRDefault="00B7430C" w:rsidP="0035697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324 – 425 мм</w:t>
            </w:r>
          </w:p>
        </w:tc>
        <w:tc>
          <w:tcPr>
            <w:tcW w:w="2126" w:type="dxa"/>
            <w:vAlign w:val="center"/>
          </w:tcPr>
          <w:p w:rsidR="00B7430C" w:rsidRPr="003A6CA0" w:rsidRDefault="00B7430C" w:rsidP="00C845A0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руб. за 1 км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B7430C" w:rsidRPr="003A6CA0" w:rsidRDefault="00B7430C" w:rsidP="00141217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795 955,88 &lt;**&gt;</w:t>
            </w:r>
          </w:p>
        </w:tc>
      </w:tr>
      <w:tr w:rsidR="00B7430C" w:rsidRPr="003A6CA0" w:rsidTr="00141217">
        <w:tc>
          <w:tcPr>
            <w:tcW w:w="1097" w:type="dxa"/>
          </w:tcPr>
          <w:p w:rsidR="00B7430C" w:rsidRPr="003A6CA0" w:rsidRDefault="00B7430C" w:rsidP="001E4316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3.1.6</w:t>
            </w:r>
          </w:p>
        </w:tc>
        <w:tc>
          <w:tcPr>
            <w:tcW w:w="8934" w:type="dxa"/>
            <w:vAlign w:val="center"/>
          </w:tcPr>
          <w:p w:rsidR="00B7430C" w:rsidRPr="003A6CA0" w:rsidRDefault="00B7430C" w:rsidP="0035697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426 – 529 мм</w:t>
            </w:r>
          </w:p>
        </w:tc>
        <w:tc>
          <w:tcPr>
            <w:tcW w:w="2126" w:type="dxa"/>
            <w:vAlign w:val="center"/>
          </w:tcPr>
          <w:p w:rsidR="00B7430C" w:rsidRPr="003A6CA0" w:rsidRDefault="00B7430C" w:rsidP="00C845A0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руб. за 1 км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B7430C" w:rsidRPr="003A6CA0" w:rsidRDefault="00B7430C" w:rsidP="00141217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1 228 355,31 &lt;**&gt;</w:t>
            </w:r>
          </w:p>
        </w:tc>
      </w:tr>
      <w:tr w:rsidR="00B7430C" w:rsidRPr="003A6CA0" w:rsidTr="00141217">
        <w:tc>
          <w:tcPr>
            <w:tcW w:w="1097" w:type="dxa"/>
          </w:tcPr>
          <w:p w:rsidR="00B7430C" w:rsidRPr="003A6CA0" w:rsidRDefault="00B7430C" w:rsidP="001E4316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3.1.7</w:t>
            </w:r>
          </w:p>
        </w:tc>
        <w:tc>
          <w:tcPr>
            <w:tcW w:w="8934" w:type="dxa"/>
            <w:vAlign w:val="center"/>
          </w:tcPr>
          <w:p w:rsidR="00B7430C" w:rsidRPr="003A6CA0" w:rsidRDefault="00B7430C" w:rsidP="0035697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530 мм и выше</w:t>
            </w:r>
          </w:p>
        </w:tc>
        <w:tc>
          <w:tcPr>
            <w:tcW w:w="2126" w:type="dxa"/>
            <w:vAlign w:val="center"/>
          </w:tcPr>
          <w:p w:rsidR="00B7430C" w:rsidRPr="003A6CA0" w:rsidRDefault="00B7430C" w:rsidP="00C845A0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руб. за 1 км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B7430C" w:rsidRPr="003A6CA0" w:rsidRDefault="00B7430C" w:rsidP="00141217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1 609 868,81 &lt;**&gt;</w:t>
            </w:r>
          </w:p>
        </w:tc>
      </w:tr>
      <w:tr w:rsidR="00E677AF" w:rsidRPr="003A6CA0" w:rsidTr="00141217">
        <w:tc>
          <w:tcPr>
            <w:tcW w:w="1097" w:type="dxa"/>
          </w:tcPr>
          <w:p w:rsidR="00E677AF" w:rsidRPr="003A6CA0" w:rsidRDefault="00E677AF" w:rsidP="001E4316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3.2</w:t>
            </w:r>
          </w:p>
        </w:tc>
        <w:tc>
          <w:tcPr>
            <w:tcW w:w="8934" w:type="dxa"/>
            <w:vAlign w:val="center"/>
          </w:tcPr>
          <w:p w:rsidR="00E677AF" w:rsidRPr="003A6CA0" w:rsidRDefault="00E677AF" w:rsidP="0035697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Подземная прокладка</w:t>
            </w:r>
          </w:p>
        </w:tc>
        <w:tc>
          <w:tcPr>
            <w:tcW w:w="2126" w:type="dxa"/>
            <w:vAlign w:val="center"/>
          </w:tcPr>
          <w:p w:rsidR="00E677AF" w:rsidRPr="003A6CA0" w:rsidRDefault="00E677AF" w:rsidP="00090D60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629" w:type="dxa"/>
            <w:shd w:val="clear" w:color="auto" w:fill="auto"/>
            <w:vAlign w:val="center"/>
          </w:tcPr>
          <w:p w:rsidR="00E677AF" w:rsidRPr="003A6CA0" w:rsidRDefault="00E677AF" w:rsidP="0014121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677AF" w:rsidRPr="003A6CA0" w:rsidTr="00141217">
        <w:tc>
          <w:tcPr>
            <w:tcW w:w="1097" w:type="dxa"/>
          </w:tcPr>
          <w:p w:rsidR="00E677AF" w:rsidRPr="003A6CA0" w:rsidRDefault="00E677AF" w:rsidP="001E4316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3.2.1</w:t>
            </w:r>
          </w:p>
        </w:tc>
        <w:tc>
          <w:tcPr>
            <w:tcW w:w="8934" w:type="dxa"/>
            <w:vAlign w:val="center"/>
          </w:tcPr>
          <w:p w:rsidR="00E677AF" w:rsidRPr="003A6CA0" w:rsidRDefault="00E677AF" w:rsidP="0035697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158 мм и менее</w:t>
            </w:r>
          </w:p>
        </w:tc>
        <w:tc>
          <w:tcPr>
            <w:tcW w:w="2126" w:type="dxa"/>
            <w:vAlign w:val="center"/>
          </w:tcPr>
          <w:p w:rsidR="00E677AF" w:rsidRPr="003A6CA0" w:rsidRDefault="00E677AF" w:rsidP="00614E8E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руб. за 1 км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E677AF" w:rsidRPr="003A6CA0" w:rsidRDefault="00B7430C" w:rsidP="00141217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313 812,14</w:t>
            </w:r>
            <w:r w:rsidR="00533301" w:rsidRPr="003A6CA0">
              <w:rPr>
                <w:sz w:val="22"/>
                <w:szCs w:val="22"/>
              </w:rPr>
              <w:t xml:space="preserve"> &lt;**&gt;</w:t>
            </w:r>
          </w:p>
        </w:tc>
      </w:tr>
      <w:tr w:rsidR="00E677AF" w:rsidRPr="003A6CA0" w:rsidTr="00141217">
        <w:tc>
          <w:tcPr>
            <w:tcW w:w="1097" w:type="dxa"/>
          </w:tcPr>
          <w:p w:rsidR="00E677AF" w:rsidRPr="003A6CA0" w:rsidRDefault="00E677AF" w:rsidP="001E4316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3.2.2</w:t>
            </w:r>
          </w:p>
        </w:tc>
        <w:tc>
          <w:tcPr>
            <w:tcW w:w="8934" w:type="dxa"/>
            <w:vAlign w:val="center"/>
          </w:tcPr>
          <w:p w:rsidR="00E677AF" w:rsidRPr="003A6CA0" w:rsidRDefault="00E677AF" w:rsidP="0035697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159 </w:t>
            </w:r>
            <w:r w:rsidR="00996552" w:rsidRPr="003A6CA0">
              <w:rPr>
                <w:sz w:val="22"/>
                <w:szCs w:val="22"/>
              </w:rPr>
              <w:t>–</w:t>
            </w:r>
            <w:r w:rsidRPr="003A6CA0">
              <w:rPr>
                <w:sz w:val="22"/>
                <w:szCs w:val="22"/>
              </w:rPr>
              <w:t xml:space="preserve"> 218</w:t>
            </w:r>
            <w:r w:rsidR="00996552" w:rsidRPr="003A6CA0">
              <w:rPr>
                <w:sz w:val="22"/>
                <w:szCs w:val="22"/>
              </w:rPr>
              <w:t xml:space="preserve"> </w:t>
            </w:r>
            <w:r w:rsidRPr="003A6CA0">
              <w:rPr>
                <w:sz w:val="22"/>
                <w:szCs w:val="22"/>
              </w:rPr>
              <w:t>мм</w:t>
            </w:r>
          </w:p>
        </w:tc>
        <w:tc>
          <w:tcPr>
            <w:tcW w:w="2126" w:type="dxa"/>
            <w:vAlign w:val="center"/>
          </w:tcPr>
          <w:p w:rsidR="00E677AF" w:rsidRPr="003A6CA0" w:rsidRDefault="00E677AF" w:rsidP="00614E8E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руб. за 1 км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E677AF" w:rsidRPr="003A6CA0" w:rsidRDefault="00B7430C" w:rsidP="00141217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410 754,21</w:t>
            </w:r>
            <w:r w:rsidR="00533301" w:rsidRPr="003A6CA0">
              <w:rPr>
                <w:sz w:val="22"/>
                <w:szCs w:val="22"/>
              </w:rPr>
              <w:t xml:space="preserve"> &lt;**&gt;</w:t>
            </w:r>
          </w:p>
        </w:tc>
      </w:tr>
      <w:tr w:rsidR="00E677AF" w:rsidRPr="003A6CA0" w:rsidTr="00141217">
        <w:tc>
          <w:tcPr>
            <w:tcW w:w="1097" w:type="dxa"/>
          </w:tcPr>
          <w:p w:rsidR="00E677AF" w:rsidRPr="003A6CA0" w:rsidRDefault="00E677AF" w:rsidP="001E4316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3.2.3</w:t>
            </w:r>
          </w:p>
        </w:tc>
        <w:tc>
          <w:tcPr>
            <w:tcW w:w="8934" w:type="dxa"/>
            <w:vAlign w:val="center"/>
          </w:tcPr>
          <w:p w:rsidR="00E677AF" w:rsidRPr="003A6CA0" w:rsidRDefault="00E677AF" w:rsidP="0035697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219 – 272 мм</w:t>
            </w:r>
          </w:p>
        </w:tc>
        <w:tc>
          <w:tcPr>
            <w:tcW w:w="2126" w:type="dxa"/>
            <w:vAlign w:val="center"/>
          </w:tcPr>
          <w:p w:rsidR="00E677AF" w:rsidRPr="003A6CA0" w:rsidRDefault="00E677AF" w:rsidP="00614E8E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руб. за 1 км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E677AF" w:rsidRPr="003A6CA0" w:rsidRDefault="00B7430C" w:rsidP="00141217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554 573,97</w:t>
            </w:r>
            <w:r w:rsidR="00533301" w:rsidRPr="003A6CA0">
              <w:rPr>
                <w:sz w:val="22"/>
                <w:szCs w:val="22"/>
              </w:rPr>
              <w:t xml:space="preserve"> &lt;**&gt;</w:t>
            </w:r>
          </w:p>
        </w:tc>
      </w:tr>
      <w:tr w:rsidR="00B7430C" w:rsidRPr="003A6CA0" w:rsidTr="00141217">
        <w:tc>
          <w:tcPr>
            <w:tcW w:w="1097" w:type="dxa"/>
          </w:tcPr>
          <w:p w:rsidR="00B7430C" w:rsidRPr="003A6CA0" w:rsidRDefault="00B7430C" w:rsidP="001E4316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3.2.4</w:t>
            </w:r>
          </w:p>
        </w:tc>
        <w:tc>
          <w:tcPr>
            <w:tcW w:w="8934" w:type="dxa"/>
            <w:vAlign w:val="center"/>
          </w:tcPr>
          <w:p w:rsidR="00B7430C" w:rsidRPr="003A6CA0" w:rsidRDefault="00B7430C" w:rsidP="0035697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273 – 324 мм</w:t>
            </w:r>
          </w:p>
        </w:tc>
        <w:tc>
          <w:tcPr>
            <w:tcW w:w="2126" w:type="dxa"/>
            <w:vAlign w:val="center"/>
          </w:tcPr>
          <w:p w:rsidR="00B7430C" w:rsidRPr="003A6CA0" w:rsidRDefault="00B7430C" w:rsidP="00C845A0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руб. за 1 км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B7430C" w:rsidRPr="003A6CA0" w:rsidRDefault="00331290" w:rsidP="00141217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684 523,91 &lt;**&gt;</w:t>
            </w:r>
          </w:p>
        </w:tc>
      </w:tr>
      <w:tr w:rsidR="00B7430C" w:rsidRPr="003A6CA0" w:rsidTr="00141217">
        <w:tc>
          <w:tcPr>
            <w:tcW w:w="1097" w:type="dxa"/>
          </w:tcPr>
          <w:p w:rsidR="00B7430C" w:rsidRPr="003A6CA0" w:rsidRDefault="00B7430C" w:rsidP="001E4316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3.2.5</w:t>
            </w:r>
          </w:p>
        </w:tc>
        <w:tc>
          <w:tcPr>
            <w:tcW w:w="8934" w:type="dxa"/>
            <w:vAlign w:val="center"/>
          </w:tcPr>
          <w:p w:rsidR="00B7430C" w:rsidRPr="003A6CA0" w:rsidRDefault="00B7430C" w:rsidP="0035697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324 – 425 мм</w:t>
            </w:r>
          </w:p>
        </w:tc>
        <w:tc>
          <w:tcPr>
            <w:tcW w:w="2126" w:type="dxa"/>
            <w:vAlign w:val="center"/>
          </w:tcPr>
          <w:p w:rsidR="00B7430C" w:rsidRPr="003A6CA0" w:rsidRDefault="00B7430C" w:rsidP="00C845A0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руб. за 1 км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B7430C" w:rsidRPr="003A6CA0" w:rsidRDefault="00331290" w:rsidP="00141217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857 097,66 &lt;**&gt;</w:t>
            </w:r>
          </w:p>
        </w:tc>
      </w:tr>
      <w:tr w:rsidR="00B7430C" w:rsidRPr="003A6CA0" w:rsidTr="00141217">
        <w:tc>
          <w:tcPr>
            <w:tcW w:w="1097" w:type="dxa"/>
          </w:tcPr>
          <w:p w:rsidR="00B7430C" w:rsidRPr="003A6CA0" w:rsidRDefault="00B7430C" w:rsidP="001E4316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3.2.6</w:t>
            </w:r>
          </w:p>
        </w:tc>
        <w:tc>
          <w:tcPr>
            <w:tcW w:w="8934" w:type="dxa"/>
            <w:vAlign w:val="center"/>
          </w:tcPr>
          <w:p w:rsidR="00B7430C" w:rsidRPr="003A6CA0" w:rsidRDefault="00B7430C" w:rsidP="0035697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426 – 529 мм</w:t>
            </w:r>
          </w:p>
        </w:tc>
        <w:tc>
          <w:tcPr>
            <w:tcW w:w="2126" w:type="dxa"/>
            <w:vAlign w:val="center"/>
          </w:tcPr>
          <w:p w:rsidR="00B7430C" w:rsidRPr="003A6CA0" w:rsidRDefault="00B7430C" w:rsidP="00C845A0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руб. за 1 км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B7430C" w:rsidRPr="003A6CA0" w:rsidRDefault="00331290" w:rsidP="00141217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1 202 100,23 &lt;**&gt;</w:t>
            </w:r>
          </w:p>
        </w:tc>
      </w:tr>
      <w:tr w:rsidR="00B7430C" w:rsidRPr="003A6CA0" w:rsidTr="00141217">
        <w:tc>
          <w:tcPr>
            <w:tcW w:w="1097" w:type="dxa"/>
          </w:tcPr>
          <w:p w:rsidR="00B7430C" w:rsidRPr="003A6CA0" w:rsidRDefault="00B7430C" w:rsidP="001E4316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3.2.7</w:t>
            </w:r>
          </w:p>
        </w:tc>
        <w:tc>
          <w:tcPr>
            <w:tcW w:w="8934" w:type="dxa"/>
            <w:vAlign w:val="center"/>
          </w:tcPr>
          <w:p w:rsidR="00B7430C" w:rsidRPr="003A6CA0" w:rsidRDefault="00B7430C" w:rsidP="0035697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530 мм и выше</w:t>
            </w:r>
          </w:p>
        </w:tc>
        <w:tc>
          <w:tcPr>
            <w:tcW w:w="2126" w:type="dxa"/>
            <w:vAlign w:val="center"/>
          </w:tcPr>
          <w:p w:rsidR="00B7430C" w:rsidRPr="003A6CA0" w:rsidRDefault="00B7430C" w:rsidP="00C845A0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руб. за 1 км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B7430C" w:rsidRPr="003A6CA0" w:rsidRDefault="00331290" w:rsidP="00141217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1 5</w:t>
            </w:r>
            <w:r w:rsidR="0035697C" w:rsidRPr="003A6CA0">
              <w:rPr>
                <w:sz w:val="22"/>
                <w:szCs w:val="22"/>
              </w:rPr>
              <w:t>97</w:t>
            </w:r>
            <w:r w:rsidRPr="003A6CA0">
              <w:rPr>
                <w:sz w:val="22"/>
                <w:szCs w:val="22"/>
              </w:rPr>
              <w:t> 395,11 &lt;**&gt;</w:t>
            </w:r>
          </w:p>
        </w:tc>
      </w:tr>
      <w:tr w:rsidR="00E677AF" w:rsidRPr="003A6CA0" w:rsidTr="00141217">
        <w:tc>
          <w:tcPr>
            <w:tcW w:w="1097" w:type="dxa"/>
          </w:tcPr>
          <w:p w:rsidR="00E677AF" w:rsidRPr="003A6CA0" w:rsidRDefault="00E677AF" w:rsidP="001E4316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4</w:t>
            </w:r>
          </w:p>
        </w:tc>
        <w:tc>
          <w:tcPr>
            <w:tcW w:w="8934" w:type="dxa"/>
          </w:tcPr>
          <w:p w:rsidR="00E677AF" w:rsidRPr="003A6CA0" w:rsidRDefault="00E677AF" w:rsidP="002A6006">
            <w:pPr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 xml:space="preserve">Стандартизированная тарифная ставка на покрытие расходов </w:t>
            </w:r>
            <w:r w:rsidR="00533301" w:rsidRPr="003A6CA0">
              <w:rPr>
                <w:sz w:val="22"/>
                <w:szCs w:val="22"/>
              </w:rPr>
              <w:t>ГРО &lt;*&gt;</w:t>
            </w:r>
            <w:r w:rsidRPr="003A6CA0">
              <w:rPr>
                <w:sz w:val="22"/>
                <w:szCs w:val="22"/>
              </w:rPr>
              <w:t xml:space="preserve">, связанных со строительством (реконструкцией) полиэтиленового газопровода k-того диапазона диаметров, используемая для случаев, когда протяженность строящейся (реконструируемой) сети газораспределения, измеряемая по прямой линии от границы земельного участка до сети газораспределения </w:t>
            </w:r>
            <w:r w:rsidR="00533301" w:rsidRPr="003A6CA0">
              <w:rPr>
                <w:sz w:val="22"/>
                <w:szCs w:val="22"/>
              </w:rPr>
              <w:t>ГРО &lt;*&gt;</w:t>
            </w:r>
            <w:r w:rsidRPr="003A6CA0">
              <w:rPr>
                <w:sz w:val="22"/>
                <w:szCs w:val="22"/>
              </w:rPr>
              <w:t>, составляет более 150 метров, С</w:t>
            </w:r>
            <w:r w:rsidRPr="003A6CA0">
              <w:rPr>
                <w:sz w:val="22"/>
                <w:szCs w:val="22"/>
                <w:vertAlign w:val="subscript"/>
              </w:rPr>
              <w:t>4</w:t>
            </w:r>
            <w:r w:rsidRPr="003A6CA0">
              <w:rPr>
                <w:sz w:val="22"/>
                <w:szCs w:val="22"/>
                <w:vertAlign w:val="subscript"/>
                <w:lang w:val="en-US"/>
              </w:rPr>
              <w:t>k</w:t>
            </w:r>
          </w:p>
        </w:tc>
        <w:tc>
          <w:tcPr>
            <w:tcW w:w="2126" w:type="dxa"/>
            <w:vAlign w:val="center"/>
          </w:tcPr>
          <w:p w:rsidR="00E677AF" w:rsidRPr="003A6CA0" w:rsidRDefault="00E677AF" w:rsidP="00090D60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629" w:type="dxa"/>
            <w:shd w:val="clear" w:color="auto" w:fill="auto"/>
            <w:vAlign w:val="center"/>
          </w:tcPr>
          <w:p w:rsidR="00E677AF" w:rsidRPr="003A6CA0" w:rsidRDefault="00E677AF" w:rsidP="0014121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664DC" w:rsidRPr="003A6CA0" w:rsidTr="00141217">
        <w:tc>
          <w:tcPr>
            <w:tcW w:w="1097" w:type="dxa"/>
            <w:vAlign w:val="center"/>
          </w:tcPr>
          <w:p w:rsidR="00A664DC" w:rsidRPr="003A6CA0" w:rsidRDefault="00A664DC" w:rsidP="00EF509D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  <w:lang w:val="en-US"/>
              </w:rPr>
              <w:t>4</w:t>
            </w:r>
            <w:r w:rsidRPr="003A6CA0">
              <w:rPr>
                <w:sz w:val="22"/>
                <w:szCs w:val="22"/>
              </w:rPr>
              <w:t>.1</w:t>
            </w:r>
          </w:p>
        </w:tc>
        <w:tc>
          <w:tcPr>
            <w:tcW w:w="8934" w:type="dxa"/>
            <w:vAlign w:val="center"/>
          </w:tcPr>
          <w:p w:rsidR="00A664DC" w:rsidRPr="003A6CA0" w:rsidRDefault="00A664DC" w:rsidP="0035697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109 мм и менее</w:t>
            </w:r>
          </w:p>
        </w:tc>
        <w:tc>
          <w:tcPr>
            <w:tcW w:w="2126" w:type="dxa"/>
            <w:vAlign w:val="center"/>
          </w:tcPr>
          <w:p w:rsidR="00A664DC" w:rsidRPr="003A6CA0" w:rsidRDefault="00A664DC" w:rsidP="00661EAF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руб. за 1 км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A664DC" w:rsidRPr="003A6CA0" w:rsidRDefault="0035697C" w:rsidP="00141217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160</w:t>
            </w:r>
            <w:r w:rsidR="00661EAF" w:rsidRPr="003A6CA0">
              <w:rPr>
                <w:sz w:val="22"/>
                <w:szCs w:val="22"/>
              </w:rPr>
              <w:t> </w:t>
            </w:r>
            <w:r w:rsidRPr="003A6CA0">
              <w:rPr>
                <w:sz w:val="22"/>
                <w:szCs w:val="22"/>
              </w:rPr>
              <w:t>6</w:t>
            </w:r>
            <w:r w:rsidR="00661EAF" w:rsidRPr="003A6CA0">
              <w:rPr>
                <w:sz w:val="22"/>
                <w:szCs w:val="22"/>
              </w:rPr>
              <w:t>54,26</w:t>
            </w:r>
            <w:r w:rsidR="00A664DC" w:rsidRPr="003A6CA0">
              <w:rPr>
                <w:sz w:val="22"/>
                <w:szCs w:val="22"/>
              </w:rPr>
              <w:t xml:space="preserve"> &lt;**&gt;</w:t>
            </w:r>
          </w:p>
        </w:tc>
      </w:tr>
      <w:tr w:rsidR="00A664DC" w:rsidRPr="003A6CA0" w:rsidTr="00141217">
        <w:tc>
          <w:tcPr>
            <w:tcW w:w="1097" w:type="dxa"/>
            <w:vAlign w:val="center"/>
          </w:tcPr>
          <w:p w:rsidR="00A664DC" w:rsidRPr="003A6CA0" w:rsidRDefault="00A664DC" w:rsidP="00EF509D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4.2</w:t>
            </w:r>
          </w:p>
        </w:tc>
        <w:tc>
          <w:tcPr>
            <w:tcW w:w="8934" w:type="dxa"/>
            <w:vAlign w:val="center"/>
          </w:tcPr>
          <w:p w:rsidR="00A664DC" w:rsidRPr="003A6CA0" w:rsidRDefault="00A664DC" w:rsidP="0035697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110 – 159 мм</w:t>
            </w:r>
          </w:p>
        </w:tc>
        <w:tc>
          <w:tcPr>
            <w:tcW w:w="2126" w:type="dxa"/>
            <w:vAlign w:val="center"/>
          </w:tcPr>
          <w:p w:rsidR="00A664DC" w:rsidRPr="003A6CA0" w:rsidRDefault="00A664DC" w:rsidP="00661EAF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руб. за 1 км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A664DC" w:rsidRPr="003A6CA0" w:rsidRDefault="00661EAF" w:rsidP="00141217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272 359,06</w:t>
            </w:r>
            <w:r w:rsidR="00A664DC" w:rsidRPr="003A6CA0">
              <w:rPr>
                <w:sz w:val="22"/>
                <w:szCs w:val="22"/>
              </w:rPr>
              <w:t xml:space="preserve"> &lt;**&gt;</w:t>
            </w:r>
          </w:p>
        </w:tc>
      </w:tr>
      <w:tr w:rsidR="00A664DC" w:rsidRPr="003A6CA0" w:rsidTr="00141217">
        <w:tc>
          <w:tcPr>
            <w:tcW w:w="1097" w:type="dxa"/>
            <w:vAlign w:val="center"/>
          </w:tcPr>
          <w:p w:rsidR="00A664DC" w:rsidRPr="003A6CA0" w:rsidRDefault="00A664DC" w:rsidP="00EF509D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4.3</w:t>
            </w:r>
          </w:p>
        </w:tc>
        <w:tc>
          <w:tcPr>
            <w:tcW w:w="8934" w:type="dxa"/>
            <w:vAlign w:val="center"/>
          </w:tcPr>
          <w:p w:rsidR="00A664DC" w:rsidRPr="003A6CA0" w:rsidRDefault="00A664DC" w:rsidP="0035697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160 – 224 мм</w:t>
            </w:r>
          </w:p>
        </w:tc>
        <w:tc>
          <w:tcPr>
            <w:tcW w:w="2126" w:type="dxa"/>
            <w:vAlign w:val="center"/>
          </w:tcPr>
          <w:p w:rsidR="00A664DC" w:rsidRPr="003A6CA0" w:rsidRDefault="00A664DC" w:rsidP="00661EAF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руб. за 1 км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A664DC" w:rsidRPr="003A6CA0" w:rsidRDefault="00661EAF" w:rsidP="00141217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466 442,05</w:t>
            </w:r>
            <w:r w:rsidR="00A664DC" w:rsidRPr="003A6CA0">
              <w:rPr>
                <w:sz w:val="22"/>
                <w:szCs w:val="22"/>
              </w:rPr>
              <w:t xml:space="preserve"> &lt;**&gt;</w:t>
            </w:r>
          </w:p>
        </w:tc>
      </w:tr>
      <w:tr w:rsidR="00A664DC" w:rsidRPr="003A6CA0" w:rsidTr="00141217">
        <w:tc>
          <w:tcPr>
            <w:tcW w:w="1097" w:type="dxa"/>
            <w:vAlign w:val="center"/>
          </w:tcPr>
          <w:p w:rsidR="00A664DC" w:rsidRPr="003A6CA0" w:rsidRDefault="00A664DC" w:rsidP="00EF509D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4.4</w:t>
            </w:r>
          </w:p>
        </w:tc>
        <w:tc>
          <w:tcPr>
            <w:tcW w:w="8934" w:type="dxa"/>
            <w:vAlign w:val="center"/>
          </w:tcPr>
          <w:p w:rsidR="00A664DC" w:rsidRPr="003A6CA0" w:rsidRDefault="00A664DC" w:rsidP="0035697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225 – 314 мм</w:t>
            </w:r>
          </w:p>
        </w:tc>
        <w:tc>
          <w:tcPr>
            <w:tcW w:w="2126" w:type="dxa"/>
            <w:vAlign w:val="center"/>
          </w:tcPr>
          <w:p w:rsidR="00A664DC" w:rsidRPr="003A6CA0" w:rsidRDefault="00A664DC" w:rsidP="00661EAF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руб. за 1 км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A664DC" w:rsidRPr="003A6CA0" w:rsidRDefault="00661EAF" w:rsidP="00141217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813 598,53</w:t>
            </w:r>
            <w:r w:rsidR="00A664DC" w:rsidRPr="003A6CA0">
              <w:rPr>
                <w:sz w:val="22"/>
                <w:szCs w:val="22"/>
              </w:rPr>
              <w:t xml:space="preserve"> &lt;**&gt;</w:t>
            </w:r>
          </w:p>
        </w:tc>
      </w:tr>
      <w:tr w:rsidR="00661EAF" w:rsidRPr="003A6CA0" w:rsidTr="00141217">
        <w:tc>
          <w:tcPr>
            <w:tcW w:w="1097" w:type="dxa"/>
            <w:vAlign w:val="center"/>
          </w:tcPr>
          <w:p w:rsidR="00661EAF" w:rsidRPr="003A6CA0" w:rsidRDefault="00661EAF" w:rsidP="00EF509D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4.5</w:t>
            </w:r>
          </w:p>
        </w:tc>
        <w:tc>
          <w:tcPr>
            <w:tcW w:w="8934" w:type="dxa"/>
            <w:vAlign w:val="center"/>
          </w:tcPr>
          <w:p w:rsidR="00661EAF" w:rsidRPr="003A6CA0" w:rsidRDefault="00661EAF" w:rsidP="0035697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315 – 399 мм</w:t>
            </w:r>
          </w:p>
        </w:tc>
        <w:tc>
          <w:tcPr>
            <w:tcW w:w="2126" w:type="dxa"/>
            <w:vAlign w:val="center"/>
          </w:tcPr>
          <w:p w:rsidR="00661EAF" w:rsidRPr="003A6CA0" w:rsidRDefault="00661EAF" w:rsidP="00661EAF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руб. за 1 км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661EAF" w:rsidRPr="003A6CA0" w:rsidRDefault="00661EAF" w:rsidP="00141217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3A6CA0">
              <w:rPr>
                <w:sz w:val="22"/>
                <w:szCs w:val="22"/>
              </w:rPr>
              <w:t xml:space="preserve">2 027 285,74 </w:t>
            </w:r>
            <w:r w:rsidRPr="003A6CA0">
              <w:rPr>
                <w:sz w:val="22"/>
                <w:szCs w:val="22"/>
                <w:lang w:val="en-US"/>
              </w:rPr>
              <w:t>&lt;</w:t>
            </w:r>
            <w:r w:rsidRPr="003A6CA0">
              <w:rPr>
                <w:sz w:val="22"/>
                <w:szCs w:val="22"/>
              </w:rPr>
              <w:t>*</w:t>
            </w:r>
            <w:r w:rsidRPr="003A6CA0">
              <w:rPr>
                <w:sz w:val="22"/>
                <w:szCs w:val="22"/>
                <w:lang w:val="en-US"/>
              </w:rPr>
              <w:t>*&gt;</w:t>
            </w:r>
          </w:p>
        </w:tc>
      </w:tr>
      <w:tr w:rsidR="00661EAF" w:rsidRPr="003A6CA0" w:rsidTr="00141217">
        <w:tc>
          <w:tcPr>
            <w:tcW w:w="1097" w:type="dxa"/>
            <w:vAlign w:val="center"/>
          </w:tcPr>
          <w:p w:rsidR="00661EAF" w:rsidRPr="003A6CA0" w:rsidRDefault="00661EAF" w:rsidP="00EF509D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4.6</w:t>
            </w:r>
          </w:p>
        </w:tc>
        <w:tc>
          <w:tcPr>
            <w:tcW w:w="8934" w:type="dxa"/>
            <w:vAlign w:val="center"/>
          </w:tcPr>
          <w:p w:rsidR="00661EAF" w:rsidRPr="003A6CA0" w:rsidRDefault="00661EAF" w:rsidP="0035697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400 мм и выше</w:t>
            </w:r>
          </w:p>
        </w:tc>
        <w:tc>
          <w:tcPr>
            <w:tcW w:w="2126" w:type="dxa"/>
            <w:vAlign w:val="center"/>
          </w:tcPr>
          <w:p w:rsidR="00661EAF" w:rsidRPr="003A6CA0" w:rsidRDefault="00661EAF" w:rsidP="00661EAF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руб. за 1 км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661EAF" w:rsidRPr="003A6CA0" w:rsidRDefault="00661EAF" w:rsidP="00141217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  <w:lang w:val="en-US"/>
              </w:rPr>
              <w:t>3 079 769</w:t>
            </w:r>
            <w:r w:rsidRPr="003A6CA0">
              <w:rPr>
                <w:sz w:val="22"/>
                <w:szCs w:val="22"/>
              </w:rPr>
              <w:t>,</w:t>
            </w:r>
            <w:r w:rsidRPr="003A6CA0">
              <w:rPr>
                <w:sz w:val="22"/>
                <w:szCs w:val="22"/>
                <w:lang w:val="en-US"/>
              </w:rPr>
              <w:t>82 &lt;**&gt;</w:t>
            </w:r>
          </w:p>
        </w:tc>
      </w:tr>
      <w:tr w:rsidR="00A664DC" w:rsidRPr="003A6CA0" w:rsidTr="00141217">
        <w:tc>
          <w:tcPr>
            <w:tcW w:w="1097" w:type="dxa"/>
          </w:tcPr>
          <w:p w:rsidR="00A664DC" w:rsidRPr="003A6CA0" w:rsidRDefault="00A664DC" w:rsidP="001E4316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5</w:t>
            </w:r>
          </w:p>
        </w:tc>
        <w:tc>
          <w:tcPr>
            <w:tcW w:w="8934" w:type="dxa"/>
          </w:tcPr>
          <w:p w:rsidR="00A664DC" w:rsidRPr="003A6CA0" w:rsidRDefault="00A664DC" w:rsidP="00931C0C">
            <w:pPr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Стандартизированная тарифная ставка на покрытие расходов ГРО &lt;*&gt;, связанных со строительством (реконструкцией) газопроводов всех диаметров, материалов труб и типов прокладки, для случаев, когда протяженность строящейся (реконструируемой) сети газораспределения, измеряемая по прямой линии от границы земельного участка до сети газораспределения ГРО &lt;*&gt;, составляет 150 метров и менее, С</w:t>
            </w:r>
            <w:r w:rsidRPr="003A6CA0">
              <w:rPr>
                <w:sz w:val="22"/>
                <w:szCs w:val="22"/>
                <w:vertAlign w:val="subscript"/>
              </w:rPr>
              <w:t>5</w:t>
            </w:r>
          </w:p>
        </w:tc>
        <w:tc>
          <w:tcPr>
            <w:tcW w:w="2126" w:type="dxa"/>
            <w:vAlign w:val="center"/>
          </w:tcPr>
          <w:p w:rsidR="00A664DC" w:rsidRPr="003A6CA0" w:rsidRDefault="00A664DC" w:rsidP="00614E8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руб./(м3 в час)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A664DC" w:rsidRPr="003A6CA0" w:rsidRDefault="00163067" w:rsidP="00141217">
            <w:pPr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924,58</w:t>
            </w:r>
            <w:r w:rsidR="00A664DC" w:rsidRPr="003A6CA0">
              <w:rPr>
                <w:sz w:val="22"/>
                <w:szCs w:val="22"/>
              </w:rPr>
              <w:t xml:space="preserve"> &lt;**&gt;</w:t>
            </w:r>
          </w:p>
          <w:p w:rsidR="00A664DC" w:rsidRPr="003A6CA0" w:rsidRDefault="00A664DC" w:rsidP="00141217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A664DC" w:rsidRPr="003A6CA0" w:rsidTr="00141217">
        <w:tc>
          <w:tcPr>
            <w:tcW w:w="1097" w:type="dxa"/>
          </w:tcPr>
          <w:p w:rsidR="00A664DC" w:rsidRPr="003A6CA0" w:rsidRDefault="00A664DC" w:rsidP="001E4316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8934" w:type="dxa"/>
          </w:tcPr>
          <w:p w:rsidR="00A664DC" w:rsidRPr="003A6CA0" w:rsidRDefault="00A664DC" w:rsidP="00931C0C">
            <w:pPr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Стандартизированные тарифные ставки на покрытие расходов ГРО &lt;*&gt;, связанных со строительством (реконструкцией) газорегуляторных пунктов n-</w:t>
            </w:r>
            <w:proofErr w:type="spellStart"/>
            <w:r w:rsidRPr="003A6CA0">
              <w:rPr>
                <w:sz w:val="22"/>
                <w:szCs w:val="22"/>
              </w:rPr>
              <w:t>ного</w:t>
            </w:r>
            <w:proofErr w:type="spellEnd"/>
            <w:r w:rsidRPr="003A6CA0">
              <w:rPr>
                <w:sz w:val="22"/>
                <w:szCs w:val="22"/>
              </w:rPr>
              <w:t xml:space="preserve"> диапазона максимального часового расхода газа, С</w:t>
            </w:r>
            <w:r w:rsidRPr="003A6CA0">
              <w:rPr>
                <w:sz w:val="22"/>
                <w:szCs w:val="22"/>
                <w:vertAlign w:val="subscript"/>
              </w:rPr>
              <w:t>6</w:t>
            </w:r>
            <w:r w:rsidRPr="003A6CA0">
              <w:rPr>
                <w:sz w:val="22"/>
                <w:szCs w:val="22"/>
                <w:vertAlign w:val="subscript"/>
                <w:lang w:val="en-US"/>
              </w:rPr>
              <w:t>n</w:t>
            </w:r>
          </w:p>
        </w:tc>
        <w:tc>
          <w:tcPr>
            <w:tcW w:w="2126" w:type="dxa"/>
            <w:vAlign w:val="center"/>
          </w:tcPr>
          <w:p w:rsidR="00A664DC" w:rsidRPr="003A6CA0" w:rsidRDefault="00A664DC" w:rsidP="00090D60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629" w:type="dxa"/>
            <w:shd w:val="clear" w:color="auto" w:fill="auto"/>
            <w:vAlign w:val="center"/>
          </w:tcPr>
          <w:p w:rsidR="00A664DC" w:rsidRPr="003A6CA0" w:rsidRDefault="00A664DC" w:rsidP="00141217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A664DC" w:rsidRPr="003A6CA0" w:rsidTr="00141217">
        <w:tc>
          <w:tcPr>
            <w:tcW w:w="1097" w:type="dxa"/>
          </w:tcPr>
          <w:p w:rsidR="00A664DC" w:rsidRPr="003A6CA0" w:rsidRDefault="00A664DC" w:rsidP="001E4316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  <w:lang w:val="en-US"/>
              </w:rPr>
              <w:t>6</w:t>
            </w:r>
            <w:r w:rsidRPr="003A6CA0">
              <w:rPr>
                <w:sz w:val="22"/>
                <w:szCs w:val="22"/>
              </w:rPr>
              <w:t>.1</w:t>
            </w:r>
          </w:p>
        </w:tc>
        <w:tc>
          <w:tcPr>
            <w:tcW w:w="8934" w:type="dxa"/>
            <w:vAlign w:val="center"/>
          </w:tcPr>
          <w:p w:rsidR="00A664DC" w:rsidRPr="003A6CA0" w:rsidRDefault="00A664DC" w:rsidP="0035697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до 40 куб. метров в час</w:t>
            </w:r>
          </w:p>
        </w:tc>
        <w:tc>
          <w:tcPr>
            <w:tcW w:w="2126" w:type="dxa"/>
            <w:vAlign w:val="center"/>
          </w:tcPr>
          <w:p w:rsidR="00A664DC" w:rsidRPr="003A6CA0" w:rsidRDefault="00A664DC" w:rsidP="00614E8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руб./(м3 в час)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A664DC" w:rsidRPr="003A6CA0" w:rsidRDefault="00A664DC" w:rsidP="00141217">
            <w:pPr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2</w:t>
            </w:r>
            <w:r w:rsidR="00465764" w:rsidRPr="003A6CA0">
              <w:rPr>
                <w:sz w:val="22"/>
                <w:szCs w:val="22"/>
              </w:rPr>
              <w:t> 137,</w:t>
            </w:r>
            <w:r w:rsidR="00465764" w:rsidRPr="003A6CA0">
              <w:rPr>
                <w:sz w:val="22"/>
                <w:szCs w:val="22"/>
                <w:lang w:val="en-US"/>
              </w:rPr>
              <w:t>89</w:t>
            </w:r>
            <w:r w:rsidRPr="003A6CA0">
              <w:rPr>
                <w:sz w:val="22"/>
                <w:szCs w:val="22"/>
              </w:rPr>
              <w:t xml:space="preserve"> &lt;**&gt;</w:t>
            </w:r>
          </w:p>
        </w:tc>
      </w:tr>
      <w:tr w:rsidR="00A664DC" w:rsidRPr="003A6CA0" w:rsidTr="00141217">
        <w:tc>
          <w:tcPr>
            <w:tcW w:w="1097" w:type="dxa"/>
          </w:tcPr>
          <w:p w:rsidR="00A664DC" w:rsidRPr="003A6CA0" w:rsidRDefault="00A664DC" w:rsidP="001E4316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6.2</w:t>
            </w:r>
          </w:p>
        </w:tc>
        <w:tc>
          <w:tcPr>
            <w:tcW w:w="8934" w:type="dxa"/>
            <w:vAlign w:val="center"/>
          </w:tcPr>
          <w:p w:rsidR="00A664DC" w:rsidRPr="003A6CA0" w:rsidRDefault="00A664DC" w:rsidP="0035697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40 – 99 куб. метров в час</w:t>
            </w:r>
          </w:p>
        </w:tc>
        <w:tc>
          <w:tcPr>
            <w:tcW w:w="2126" w:type="dxa"/>
            <w:vAlign w:val="center"/>
          </w:tcPr>
          <w:p w:rsidR="00A664DC" w:rsidRPr="003A6CA0" w:rsidRDefault="00A664DC" w:rsidP="00614E8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руб./(м3 в час)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A664DC" w:rsidRPr="003A6CA0" w:rsidRDefault="00465764" w:rsidP="00141217">
            <w:pPr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430,58</w:t>
            </w:r>
            <w:r w:rsidR="00A664DC" w:rsidRPr="003A6CA0">
              <w:rPr>
                <w:sz w:val="22"/>
                <w:szCs w:val="22"/>
              </w:rPr>
              <w:t xml:space="preserve"> &lt;**&gt;</w:t>
            </w:r>
          </w:p>
        </w:tc>
      </w:tr>
      <w:tr w:rsidR="00A664DC" w:rsidRPr="003A6CA0" w:rsidTr="00141217">
        <w:tc>
          <w:tcPr>
            <w:tcW w:w="1097" w:type="dxa"/>
          </w:tcPr>
          <w:p w:rsidR="00A664DC" w:rsidRPr="003A6CA0" w:rsidRDefault="00A664DC" w:rsidP="001E4316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6.3</w:t>
            </w:r>
          </w:p>
        </w:tc>
        <w:tc>
          <w:tcPr>
            <w:tcW w:w="8934" w:type="dxa"/>
            <w:vAlign w:val="center"/>
          </w:tcPr>
          <w:p w:rsidR="00A664DC" w:rsidRPr="003A6CA0" w:rsidRDefault="00A664DC" w:rsidP="0035697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100 – 399 куб. метров в час</w:t>
            </w:r>
          </w:p>
        </w:tc>
        <w:tc>
          <w:tcPr>
            <w:tcW w:w="2126" w:type="dxa"/>
            <w:vAlign w:val="center"/>
          </w:tcPr>
          <w:p w:rsidR="00A664DC" w:rsidRPr="003A6CA0" w:rsidRDefault="00A664DC" w:rsidP="00614E8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руб./(м3 в час)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A664DC" w:rsidRPr="003A6CA0" w:rsidRDefault="00465764" w:rsidP="00141217">
            <w:pPr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382,71</w:t>
            </w:r>
            <w:r w:rsidR="00A664DC" w:rsidRPr="003A6CA0">
              <w:rPr>
                <w:sz w:val="22"/>
                <w:szCs w:val="22"/>
              </w:rPr>
              <w:t xml:space="preserve"> &lt;**&gt;</w:t>
            </w:r>
          </w:p>
        </w:tc>
      </w:tr>
      <w:tr w:rsidR="00A664DC" w:rsidRPr="003A6CA0" w:rsidTr="00141217">
        <w:tc>
          <w:tcPr>
            <w:tcW w:w="1097" w:type="dxa"/>
          </w:tcPr>
          <w:p w:rsidR="00A664DC" w:rsidRPr="003A6CA0" w:rsidRDefault="00A664DC" w:rsidP="001E4316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6.4</w:t>
            </w:r>
          </w:p>
        </w:tc>
        <w:tc>
          <w:tcPr>
            <w:tcW w:w="8934" w:type="dxa"/>
            <w:vAlign w:val="center"/>
          </w:tcPr>
          <w:p w:rsidR="00A664DC" w:rsidRPr="003A6CA0" w:rsidRDefault="00A664DC" w:rsidP="0035697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400 - 999 куб. метров в час</w:t>
            </w:r>
          </w:p>
        </w:tc>
        <w:tc>
          <w:tcPr>
            <w:tcW w:w="2126" w:type="dxa"/>
            <w:vAlign w:val="center"/>
          </w:tcPr>
          <w:p w:rsidR="00A664DC" w:rsidRPr="003A6CA0" w:rsidRDefault="00A664DC" w:rsidP="00614E8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руб./(м3 в час)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A664DC" w:rsidRPr="003A6CA0" w:rsidRDefault="00A664DC" w:rsidP="00141217">
            <w:pPr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7</w:t>
            </w:r>
            <w:r w:rsidR="00465764" w:rsidRPr="003A6CA0">
              <w:rPr>
                <w:sz w:val="22"/>
                <w:szCs w:val="22"/>
              </w:rPr>
              <w:t>6</w:t>
            </w:r>
            <w:r w:rsidRPr="003A6CA0">
              <w:rPr>
                <w:sz w:val="22"/>
                <w:szCs w:val="22"/>
              </w:rPr>
              <w:t>,</w:t>
            </w:r>
            <w:r w:rsidR="00465764" w:rsidRPr="003A6CA0">
              <w:rPr>
                <w:sz w:val="22"/>
                <w:szCs w:val="22"/>
              </w:rPr>
              <w:t>54</w:t>
            </w:r>
            <w:r w:rsidRPr="003A6CA0">
              <w:rPr>
                <w:sz w:val="22"/>
                <w:szCs w:val="22"/>
              </w:rPr>
              <w:t xml:space="preserve"> &lt;**&gt;</w:t>
            </w:r>
          </w:p>
        </w:tc>
      </w:tr>
      <w:tr w:rsidR="00A664DC" w:rsidRPr="003A6CA0" w:rsidTr="00141217">
        <w:tc>
          <w:tcPr>
            <w:tcW w:w="1097" w:type="dxa"/>
          </w:tcPr>
          <w:p w:rsidR="00A664DC" w:rsidRPr="003A6CA0" w:rsidRDefault="00A664DC" w:rsidP="001E4316">
            <w:pPr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7</w:t>
            </w:r>
          </w:p>
        </w:tc>
        <w:tc>
          <w:tcPr>
            <w:tcW w:w="8934" w:type="dxa"/>
          </w:tcPr>
          <w:p w:rsidR="00A664DC" w:rsidRPr="003A6CA0" w:rsidRDefault="00A664DC" w:rsidP="00AB6A89">
            <w:pPr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Стандартизированная тарифная ставка на покрытие расходов ГРО &lt;*&gt;, связанных со строительством (реконструкцией) станций катодной защиты, С</w:t>
            </w:r>
            <w:proofErr w:type="gramStart"/>
            <w:r w:rsidRPr="003A6CA0">
              <w:rPr>
                <w:sz w:val="22"/>
                <w:szCs w:val="22"/>
                <w:vertAlign w:val="subscript"/>
              </w:rPr>
              <w:t>7</w:t>
            </w:r>
            <w:proofErr w:type="gramEnd"/>
          </w:p>
        </w:tc>
        <w:tc>
          <w:tcPr>
            <w:tcW w:w="2126" w:type="dxa"/>
            <w:vAlign w:val="center"/>
          </w:tcPr>
          <w:p w:rsidR="00A664DC" w:rsidRPr="003A6CA0" w:rsidRDefault="00A664DC" w:rsidP="00614E8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руб./(м3 в час)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A664DC" w:rsidRPr="003A6CA0" w:rsidRDefault="00A664DC" w:rsidP="00141217">
            <w:pPr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3A6CA0">
              <w:rPr>
                <w:sz w:val="22"/>
                <w:szCs w:val="22"/>
              </w:rPr>
              <w:t>2</w:t>
            </w:r>
            <w:r w:rsidR="00465764" w:rsidRPr="003A6CA0">
              <w:rPr>
                <w:sz w:val="22"/>
                <w:szCs w:val="22"/>
              </w:rPr>
              <w:t> 715,63</w:t>
            </w:r>
            <w:r w:rsidRPr="003A6CA0">
              <w:rPr>
                <w:sz w:val="22"/>
                <w:szCs w:val="22"/>
              </w:rPr>
              <w:t xml:space="preserve"> &lt;**&gt;</w:t>
            </w:r>
          </w:p>
        </w:tc>
      </w:tr>
    </w:tbl>
    <w:p w:rsidR="007C4D51" w:rsidRDefault="007C4D51" w:rsidP="007C4D51">
      <w:pPr>
        <w:autoSpaceDE w:val="0"/>
        <w:autoSpaceDN w:val="0"/>
        <w:adjustRightInd w:val="0"/>
        <w:spacing w:line="240" w:lineRule="auto"/>
        <w:ind w:firstLine="540"/>
        <w:jc w:val="both"/>
        <w:rPr>
          <w:szCs w:val="26"/>
        </w:rPr>
      </w:pPr>
    </w:p>
    <w:p w:rsidR="00BD3ECA" w:rsidRPr="003A6CA0" w:rsidRDefault="00BD3ECA" w:rsidP="00BD3ECA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2"/>
          <w:szCs w:val="24"/>
        </w:rPr>
      </w:pPr>
      <w:r w:rsidRPr="003A6CA0">
        <w:rPr>
          <w:sz w:val="22"/>
          <w:szCs w:val="24"/>
        </w:rPr>
        <w:t>&lt;*&gt; ГРО – газораспределительная организация (общество с ограниченной ответственностью «Газпром газораспределение Томск»), владеющая на праве собственности или на ином законном основании сетью газораспределения, к которой планируется подключение (технологическое присоединение) объекта капитального строительства.</w:t>
      </w:r>
    </w:p>
    <w:p w:rsidR="00BD3ECA" w:rsidRPr="003A6CA0" w:rsidRDefault="00BD3ECA" w:rsidP="00BD3ECA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2"/>
          <w:szCs w:val="24"/>
        </w:rPr>
      </w:pPr>
      <w:r w:rsidRPr="003A6CA0">
        <w:rPr>
          <w:sz w:val="22"/>
          <w:szCs w:val="24"/>
        </w:rPr>
        <w:t>&lt;**&gt; стандартизированные тарифные ставки в территориальных единичных расценках 2001 года. К территориальным единичным расценкам 2001 года применяется индекс изменения сметной стоимости строительно-монтажных работ, рекомендуемый уполномоченным органом исполнительной власти Томской области в рамках реализации полномочий в области сметного нормирования и ценообразования в сфере градостроительной деятельности, на месяц, предшествующий месяцу, данные по которому используются для расчета.</w:t>
      </w:r>
    </w:p>
    <w:p w:rsidR="003A6CA0" w:rsidRDefault="003A6CA0" w:rsidP="00BD3ECA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2"/>
          <w:szCs w:val="24"/>
        </w:rPr>
      </w:pPr>
    </w:p>
    <w:p w:rsidR="00BD3ECA" w:rsidRPr="003A6CA0" w:rsidRDefault="00BD3ECA" w:rsidP="00BD3ECA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2"/>
          <w:szCs w:val="24"/>
        </w:rPr>
      </w:pPr>
      <w:r w:rsidRPr="003A6CA0">
        <w:rPr>
          <w:sz w:val="22"/>
          <w:szCs w:val="24"/>
        </w:rPr>
        <w:t xml:space="preserve">Примечание: </w:t>
      </w:r>
      <w:proofErr w:type="gramStart"/>
      <w:r w:rsidRPr="003A6CA0">
        <w:rPr>
          <w:sz w:val="22"/>
          <w:szCs w:val="24"/>
        </w:rPr>
        <w:t xml:space="preserve">Величина платы за технологическое присоединение определяется по </w:t>
      </w:r>
      <w:hyperlink r:id="rId6" w:history="1">
        <w:r w:rsidRPr="003A6CA0">
          <w:rPr>
            <w:sz w:val="22"/>
            <w:szCs w:val="24"/>
          </w:rPr>
          <w:t xml:space="preserve">формулам, предусмотренным пунктами 29, 30 </w:t>
        </w:r>
      </w:hyperlink>
      <w:r w:rsidRPr="003A6CA0">
        <w:rPr>
          <w:sz w:val="22"/>
          <w:szCs w:val="24"/>
        </w:rPr>
        <w:t>Методических указаний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утвержденных приказом ФСТ России от 28.04.2014г. №101-э/3, исходя из максимального часового расхода газа газоиспользующего оборудования Заявителя, определяемого в соответствии с договором о подключении, а</w:t>
      </w:r>
      <w:proofErr w:type="gramEnd"/>
      <w:r w:rsidRPr="003A6CA0">
        <w:rPr>
          <w:sz w:val="22"/>
          <w:szCs w:val="24"/>
        </w:rPr>
        <w:t xml:space="preserve"> также состава и технических параметров сетей газораспределения и объектов на них (протяженность, диаметры, материалы и типы прокладки газопроводов, максимальный часовой расход газа газорегуляторных пунктов и установок), строительство (реконструкция) которых предусмотрена проектом газоснабжения, разработанным с учетом схемы газоснабжения территории поселения (при наличии).</w:t>
      </w:r>
    </w:p>
    <w:p w:rsidR="007C4D51" w:rsidRPr="003A6CA0" w:rsidRDefault="007C4D51" w:rsidP="00BD3ECA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6"/>
        </w:rPr>
      </w:pPr>
    </w:p>
    <w:sectPr w:rsidR="007C4D51" w:rsidRPr="003A6CA0" w:rsidSect="00805DD0">
      <w:pgSz w:w="16838" w:h="11906" w:orient="landscape"/>
      <w:pgMar w:top="993" w:right="1134" w:bottom="851" w:left="1134" w:header="720" w:footer="720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FA8"/>
    <w:rsid w:val="00036553"/>
    <w:rsid w:val="000420BF"/>
    <w:rsid w:val="00090D60"/>
    <w:rsid w:val="000A2A17"/>
    <w:rsid w:val="000D7DA7"/>
    <w:rsid w:val="000F666D"/>
    <w:rsid w:val="00102FE9"/>
    <w:rsid w:val="00141217"/>
    <w:rsid w:val="0014357F"/>
    <w:rsid w:val="00163067"/>
    <w:rsid w:val="001A1C48"/>
    <w:rsid w:val="001E4316"/>
    <w:rsid w:val="002A6006"/>
    <w:rsid w:val="002D11CD"/>
    <w:rsid w:val="00331290"/>
    <w:rsid w:val="00340BE5"/>
    <w:rsid w:val="0035697C"/>
    <w:rsid w:val="003A6CA0"/>
    <w:rsid w:val="003C7D29"/>
    <w:rsid w:val="00465764"/>
    <w:rsid w:val="005157D9"/>
    <w:rsid w:val="005321CF"/>
    <w:rsid w:val="00533301"/>
    <w:rsid w:val="00593119"/>
    <w:rsid w:val="00631DC4"/>
    <w:rsid w:val="00661EAF"/>
    <w:rsid w:val="006B6989"/>
    <w:rsid w:val="0073122D"/>
    <w:rsid w:val="007C4D51"/>
    <w:rsid w:val="007D498D"/>
    <w:rsid w:val="00805DD0"/>
    <w:rsid w:val="00852F3B"/>
    <w:rsid w:val="0088348B"/>
    <w:rsid w:val="00885673"/>
    <w:rsid w:val="008E7FA8"/>
    <w:rsid w:val="0090374A"/>
    <w:rsid w:val="0092445D"/>
    <w:rsid w:val="00931C0C"/>
    <w:rsid w:val="0094715A"/>
    <w:rsid w:val="00987553"/>
    <w:rsid w:val="00996552"/>
    <w:rsid w:val="009C24A9"/>
    <w:rsid w:val="00A664DC"/>
    <w:rsid w:val="00A66A5B"/>
    <w:rsid w:val="00AB6074"/>
    <w:rsid w:val="00AB6A89"/>
    <w:rsid w:val="00B219E6"/>
    <w:rsid w:val="00B31975"/>
    <w:rsid w:val="00B7430C"/>
    <w:rsid w:val="00BD3ECA"/>
    <w:rsid w:val="00C135F5"/>
    <w:rsid w:val="00C2723C"/>
    <w:rsid w:val="00C47266"/>
    <w:rsid w:val="00D60A82"/>
    <w:rsid w:val="00E2147A"/>
    <w:rsid w:val="00E677AF"/>
    <w:rsid w:val="00EC52BD"/>
    <w:rsid w:val="00EF509D"/>
    <w:rsid w:val="00F40AA8"/>
    <w:rsid w:val="00FE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uto"/>
      <w:ind w:firstLine="720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43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99655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6552"/>
    <w:pPr>
      <w:spacing w:line="240" w:lineRule="auto"/>
    </w:pPr>
    <w:rPr>
      <w:sz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6552"/>
  </w:style>
  <w:style w:type="paragraph" w:styleId="a7">
    <w:name w:val="annotation subject"/>
    <w:basedOn w:val="a5"/>
    <w:next w:val="a5"/>
    <w:link w:val="a8"/>
    <w:uiPriority w:val="99"/>
    <w:semiHidden/>
    <w:unhideWhenUsed/>
    <w:rsid w:val="0099655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6552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99655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65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uto"/>
      <w:ind w:firstLine="720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43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99655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6552"/>
    <w:pPr>
      <w:spacing w:line="240" w:lineRule="auto"/>
    </w:pPr>
    <w:rPr>
      <w:sz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6552"/>
  </w:style>
  <w:style w:type="paragraph" w:styleId="a7">
    <w:name w:val="annotation subject"/>
    <w:basedOn w:val="a5"/>
    <w:next w:val="a5"/>
    <w:link w:val="a8"/>
    <w:uiPriority w:val="99"/>
    <w:semiHidden/>
    <w:unhideWhenUsed/>
    <w:rsid w:val="0099655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6552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99655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65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412AFA795518B6F9562861B9C29ECFBD48F460C63427D599DE93FCDE87411AA62E3ECA7C204646Fw5G3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64B99-3C79-4D99-BDAF-A09F53891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915</Words>
  <Characters>5219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ДТРГЗ Томской области</Company>
  <LinksUpToDate>false</LinksUpToDate>
  <CharactersWithSpaces>6122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Осипова Ю.Г.</dc:creator>
  <cp:lastModifiedBy>Давидович А.А.</cp:lastModifiedBy>
  <cp:revision>20</cp:revision>
  <cp:lastPrinted>2015-11-26T08:51:00Z</cp:lastPrinted>
  <dcterms:created xsi:type="dcterms:W3CDTF">2015-11-30T03:32:00Z</dcterms:created>
  <dcterms:modified xsi:type="dcterms:W3CDTF">2017-12-15T02:55:00Z</dcterms:modified>
</cp:coreProperties>
</file>